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A" w:rsidRPr="0012129E" w:rsidRDefault="0012129E" w:rsidP="0012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9E">
        <w:rPr>
          <w:rFonts w:ascii="Times New Roman" w:hAnsi="Times New Roman" w:cs="Times New Roman"/>
          <w:b/>
          <w:sz w:val="28"/>
          <w:szCs w:val="28"/>
        </w:rPr>
        <w:t>Федеральный закон от 14.07.2022 № 290-ФЗ</w:t>
      </w:r>
      <w:r w:rsidRPr="00121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12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Кодекс Российской Федерации об административных правонарушениях и статью 1 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129E">
        <w:rPr>
          <w:rFonts w:ascii="Times New Roman" w:hAnsi="Times New Roman" w:cs="Times New Roman"/>
          <w:b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129E" w:rsidRPr="0012129E" w:rsidRDefault="0012129E" w:rsidP="00121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29E" w:rsidRPr="0012129E" w:rsidRDefault="0012129E" w:rsidP="0012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9E">
        <w:rPr>
          <w:rFonts w:ascii="Times New Roman" w:hAnsi="Times New Roman" w:cs="Times New Roman"/>
          <w:sz w:val="28"/>
          <w:szCs w:val="28"/>
        </w:rPr>
        <w:t>11) в статье 32.2:</w:t>
      </w:r>
    </w:p>
    <w:p w:rsidR="0012129E" w:rsidRPr="0012129E" w:rsidRDefault="0012129E" w:rsidP="0012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9E">
        <w:rPr>
          <w:rFonts w:ascii="Times New Roman" w:hAnsi="Times New Roman" w:cs="Times New Roman"/>
          <w:sz w:val="28"/>
          <w:szCs w:val="28"/>
        </w:rPr>
        <w:t>в) дополнить частью 1.3-3 следующего содержания:</w:t>
      </w:r>
    </w:p>
    <w:p w:rsidR="0012129E" w:rsidRPr="0012129E" w:rsidRDefault="0012129E" w:rsidP="0012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129E">
        <w:rPr>
          <w:rFonts w:ascii="Times New Roman" w:hAnsi="Times New Roman" w:cs="Times New Roman"/>
          <w:sz w:val="28"/>
          <w:szCs w:val="28"/>
        </w:rPr>
        <w:t xml:space="preserve">1.3-3. </w:t>
      </w:r>
      <w:proofErr w:type="gramStart"/>
      <w:r w:rsidRPr="0012129E">
        <w:rPr>
          <w:rFonts w:ascii="Times New Roman" w:hAnsi="Times New Roman" w:cs="Times New Roman"/>
          <w:i/>
          <w:sz w:val="28"/>
          <w:szCs w:val="28"/>
        </w:rPr>
        <w:t xml:space="preserve">При уплате административного штрафа за административное правонарушение, выявленное в ходе осуществления государственного контроля (надзора), муниципального контроля, лицом, привлеченным к административной ответственности за совершение данного </w:t>
      </w:r>
      <w:bookmarkStart w:id="0" w:name="_GoBack"/>
      <w:bookmarkEnd w:id="0"/>
      <w:r w:rsidRPr="0012129E">
        <w:rPr>
          <w:rFonts w:ascii="Times New Roman" w:hAnsi="Times New Roman" w:cs="Times New Roman"/>
          <w:i/>
          <w:sz w:val="28"/>
          <w:szCs w:val="28"/>
        </w:rPr>
        <w:t xml:space="preserve">административного правонарушения, либо иным физическим или юридическим лицом не позднее двадцати дней со дня вынесения постановления о наложении административного штрафа </w:t>
      </w:r>
      <w:r w:rsidRPr="0012129E">
        <w:rPr>
          <w:rFonts w:ascii="Times New Roman" w:hAnsi="Times New Roman" w:cs="Times New Roman"/>
          <w:b/>
          <w:i/>
          <w:sz w:val="28"/>
          <w:szCs w:val="28"/>
        </w:rPr>
        <w:t>административный штраф может быть уплачен в размере половины суммы наложенного административного штрафа</w:t>
      </w:r>
      <w:r w:rsidRPr="0012129E">
        <w:rPr>
          <w:rFonts w:ascii="Times New Roman" w:hAnsi="Times New Roman" w:cs="Times New Roman"/>
          <w:sz w:val="28"/>
          <w:szCs w:val="28"/>
        </w:rPr>
        <w:t>, за исключением административных правонарушений</w:t>
      </w:r>
      <w:proofErr w:type="gramEnd"/>
      <w:r w:rsidRPr="001212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129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2129E">
        <w:rPr>
          <w:rFonts w:ascii="Times New Roman" w:hAnsi="Times New Roman" w:cs="Times New Roman"/>
          <w:sz w:val="28"/>
          <w:szCs w:val="28"/>
        </w:rPr>
        <w:t xml:space="preserve"> статьями 13.15, 13.37, 14.31, 14.31.2, частями 5-7 статьи 14.32, статьями 14.33, 14.56, 15.21, 15.30, 19.3, частями 1-8.1, 9.1-39 статьи 19.5, статьями 19.5.1, 19.6, 19.7.5-2, 19.8-19.8.2, 19.23, частями 2 и 3 статьи 19.27, статьями 19.28, 19.29, 19.30, 19.33, 19.34, 20.3, частью 2 статьи 20.28 настоящего Кодекса. В случае</w:t>
      </w:r>
      <w:proofErr w:type="gramStart"/>
      <w:r w:rsidRPr="001212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129E">
        <w:rPr>
          <w:rFonts w:ascii="Times New Roman" w:hAnsi="Times New Roman" w:cs="Times New Roman"/>
          <w:sz w:val="28"/>
          <w:szCs w:val="28"/>
        </w:rPr>
        <w:t xml:space="preserve">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</w:t>
      </w:r>
      <w:proofErr w:type="gramStart"/>
      <w:r w:rsidRPr="001212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129E">
        <w:rPr>
          <w:rFonts w:ascii="Times New Roman" w:hAnsi="Times New Roman" w:cs="Times New Roman"/>
          <w:sz w:val="28"/>
          <w:szCs w:val="28"/>
        </w:rPr>
        <w:t xml:space="preserve"> если исполнение постановления о назначении административного штрафа было отсрочено либо рассрочено судьей, органом, должностным лицом, вынесшими такое постановление, административный штраф уплачивается в полном размере.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129E">
        <w:rPr>
          <w:rFonts w:ascii="Times New Roman" w:hAnsi="Times New Roman" w:cs="Times New Roman"/>
          <w:sz w:val="28"/>
          <w:szCs w:val="28"/>
        </w:rPr>
        <w:t>;</w:t>
      </w:r>
    </w:p>
    <w:sectPr w:rsidR="0012129E" w:rsidRPr="0012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2E"/>
    <w:rsid w:val="0012129E"/>
    <w:rsid w:val="007B5316"/>
    <w:rsid w:val="008F4B65"/>
    <w:rsid w:val="00A40921"/>
    <w:rsid w:val="00AB5C02"/>
    <w:rsid w:val="00E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2022-08-10T06:17:00Z</dcterms:created>
  <dcterms:modified xsi:type="dcterms:W3CDTF">2022-08-10T06:21:00Z</dcterms:modified>
</cp:coreProperties>
</file>