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5A" w:rsidRPr="003F1A5A" w:rsidRDefault="003F1A5A" w:rsidP="003F1A5A">
      <w:pPr>
        <w:jc w:val="right"/>
        <w:rPr>
          <w:rFonts w:eastAsia="Times New Roman"/>
          <w:bCs/>
          <w:color w:val="000000"/>
          <w:lang w:eastAsia="ru-RU"/>
        </w:rPr>
      </w:pPr>
      <w:r w:rsidRPr="003F1A5A">
        <w:rPr>
          <w:rFonts w:eastAsia="Times New Roman"/>
          <w:bCs/>
          <w:color w:val="000000"/>
          <w:lang w:eastAsia="ru-RU"/>
        </w:rPr>
        <w:t>Приложение №1</w:t>
      </w:r>
    </w:p>
    <w:p w:rsidR="003F1A5A" w:rsidRPr="003F1A5A" w:rsidRDefault="003F1A5A" w:rsidP="003F1A5A">
      <w:pPr>
        <w:jc w:val="right"/>
        <w:rPr>
          <w:rFonts w:eastAsia="Times New Roman"/>
          <w:bCs/>
          <w:color w:val="000000"/>
          <w:lang w:eastAsia="ru-RU"/>
        </w:rPr>
      </w:pPr>
      <w:r w:rsidRPr="003F1A5A">
        <w:rPr>
          <w:rFonts w:eastAsia="Times New Roman"/>
          <w:bCs/>
          <w:color w:val="000000"/>
          <w:lang w:eastAsia="ru-RU"/>
        </w:rPr>
        <w:t>к приказу от 13.01.2021 № 2</w:t>
      </w:r>
    </w:p>
    <w:p w:rsidR="003F1A5A" w:rsidRPr="003F1A5A" w:rsidRDefault="003F1A5A" w:rsidP="003F1A5A">
      <w:pPr>
        <w:jc w:val="right"/>
        <w:rPr>
          <w:rFonts w:eastAsia="Times New Roman"/>
          <w:b/>
          <w:bCs/>
          <w:color w:val="000000"/>
          <w:lang w:eastAsia="ru-RU"/>
        </w:rPr>
      </w:pPr>
    </w:p>
    <w:p w:rsidR="003F1A5A" w:rsidRPr="003F1A5A" w:rsidRDefault="003F1A5A" w:rsidP="003F1A5A">
      <w:pPr>
        <w:jc w:val="right"/>
        <w:rPr>
          <w:rFonts w:eastAsia="Times New Roman"/>
          <w:b/>
          <w:bCs/>
          <w:color w:val="000000"/>
          <w:lang w:eastAsia="ru-RU"/>
        </w:rPr>
      </w:pPr>
    </w:p>
    <w:p w:rsidR="003F1A5A" w:rsidRPr="003F1A5A" w:rsidRDefault="003F1A5A" w:rsidP="003F1A5A">
      <w:pPr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b/>
          <w:bCs/>
          <w:color w:val="000000"/>
          <w:lang w:eastAsia="ru-RU"/>
        </w:rPr>
        <w:t>Положение</w:t>
      </w:r>
    </w:p>
    <w:p w:rsidR="003F1A5A" w:rsidRPr="003F1A5A" w:rsidRDefault="003F1A5A" w:rsidP="003F1A5A">
      <w:pPr>
        <w:rPr>
          <w:rFonts w:eastAsia="Times New Roman"/>
          <w:b/>
          <w:bCs/>
          <w:color w:val="000000"/>
          <w:lang w:eastAsia="ru-RU"/>
        </w:rPr>
      </w:pPr>
      <w:r w:rsidRPr="003F1A5A">
        <w:rPr>
          <w:rFonts w:eastAsia="Times New Roman"/>
          <w:b/>
          <w:bCs/>
          <w:color w:val="000000"/>
          <w:lang w:eastAsia="ru-RU"/>
        </w:rPr>
        <w:t xml:space="preserve">о порядке организации и осуществления образовательной деятельности </w:t>
      </w:r>
    </w:p>
    <w:p w:rsidR="003F1A5A" w:rsidRPr="003F1A5A" w:rsidRDefault="003F1A5A" w:rsidP="003F1A5A">
      <w:pPr>
        <w:rPr>
          <w:rFonts w:eastAsia="Times New Roman"/>
          <w:b/>
          <w:bCs/>
          <w:color w:val="000000"/>
          <w:lang w:eastAsia="ru-RU"/>
        </w:rPr>
      </w:pPr>
      <w:r w:rsidRPr="003F1A5A">
        <w:rPr>
          <w:rFonts w:eastAsia="Times New Roman"/>
          <w:b/>
          <w:bCs/>
          <w:color w:val="000000"/>
          <w:lang w:eastAsia="ru-RU"/>
        </w:rPr>
        <w:t xml:space="preserve">по дополнительным профессиональным программам на курсах гражданской обороны и пожарной безопасности Управления по делам гражданской обороны </w:t>
      </w:r>
    </w:p>
    <w:p w:rsidR="003F1A5A" w:rsidRPr="003F1A5A" w:rsidRDefault="003F1A5A" w:rsidP="003F1A5A">
      <w:pPr>
        <w:rPr>
          <w:rFonts w:eastAsia="Times New Roman"/>
          <w:b/>
          <w:bCs/>
          <w:color w:val="000000"/>
          <w:lang w:eastAsia="ru-RU"/>
        </w:rPr>
      </w:pPr>
      <w:r w:rsidRPr="003F1A5A">
        <w:rPr>
          <w:rFonts w:eastAsia="Times New Roman"/>
          <w:b/>
          <w:bCs/>
          <w:color w:val="000000"/>
          <w:lang w:eastAsia="ru-RU"/>
        </w:rPr>
        <w:t>и чрезвычайных ситуаций городского округа Шуя</w:t>
      </w:r>
    </w:p>
    <w:p w:rsidR="003F1A5A" w:rsidRPr="003F1A5A" w:rsidRDefault="003F1A5A" w:rsidP="003F1A5A">
      <w:pPr>
        <w:rPr>
          <w:rFonts w:eastAsia="Times New Roman"/>
          <w:color w:val="000000"/>
          <w:lang w:eastAsia="ru-RU"/>
        </w:rPr>
      </w:pP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Настоящее Положение разработано на основании Федерального закона                    от 29.12.2012 № 273-ФЗ «Об образовании в Российской Федерации», приказа Министерства образования и науки Российской Федерации от 01.07.2013                   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lang w:eastAsia="ru-RU"/>
        </w:rPr>
      </w:pPr>
      <w:r w:rsidRPr="003F1A5A">
        <w:rPr>
          <w:rFonts w:eastAsia="Times New Roman"/>
          <w:color w:val="000000"/>
          <w:lang w:eastAsia="ru-RU"/>
        </w:rPr>
        <w:t xml:space="preserve">1. Порядок организации и осуществления образовательной деятельности по дополнительным профессиональным программам обучения (далее - Порядок) определяет организацию и осуществление образовательной деятельности по указанным программам </w:t>
      </w:r>
      <w:r w:rsidRPr="003F1A5A">
        <w:rPr>
          <w:rFonts w:eastAsia="Times New Roman"/>
          <w:lang w:eastAsia="ru-RU"/>
        </w:rPr>
        <w:t>для слушателей независимо от их уровня образования.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2. Организация и осуществление образовательной деятельности по дополнительным профессиональным программам (далее – Программы) реализуется на базе курсов по гражданской обороне и пожарной безопасности (далее – Курсы).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 xml:space="preserve">3. Общее руководство деятельностью Курсов осуществляет Начальник Управления по делам гражданской обороны и чрезвычайным ситуациям </w:t>
      </w:r>
      <w:proofErr w:type="spellStart"/>
      <w:r w:rsidRPr="003F1A5A">
        <w:rPr>
          <w:rFonts w:eastAsia="Times New Roman"/>
          <w:color w:val="000000"/>
          <w:lang w:eastAsia="ru-RU"/>
        </w:rPr>
        <w:t>г.о</w:t>
      </w:r>
      <w:proofErr w:type="spellEnd"/>
      <w:r w:rsidRPr="003F1A5A">
        <w:rPr>
          <w:rFonts w:eastAsia="Times New Roman"/>
          <w:color w:val="000000"/>
          <w:lang w:eastAsia="ru-RU"/>
        </w:rPr>
        <w:t>. Шуя (далее – Управление), который: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- издает приказы;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- утверждает структуру и штатное расписание в соответствии с методикой определения штатной численности работников Курсов;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- предоставляет слушателям возможность пользоваться помещениями и соответствующей материально-технической базой;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- несет ответственность за уровень квалификации работников Курсов.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4. Непосредственное руководство деятельностью Курсов осуществляет начальник Курсов, который планирует, организует и контролирует образовательный процесс, отвечает за качество, эффективность и результативность их работы.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 xml:space="preserve">5. Содержание Программ и сроки </w:t>
      </w:r>
      <w:proofErr w:type="gramStart"/>
      <w:r w:rsidRPr="003F1A5A">
        <w:rPr>
          <w:rFonts w:eastAsia="Times New Roman"/>
          <w:color w:val="000000"/>
          <w:lang w:eastAsia="ru-RU"/>
        </w:rPr>
        <w:t>обучения по ним</w:t>
      </w:r>
      <w:proofErr w:type="gramEnd"/>
      <w:r w:rsidRPr="003F1A5A">
        <w:rPr>
          <w:rFonts w:eastAsia="Times New Roman"/>
          <w:color w:val="000000"/>
          <w:lang w:eastAsia="ru-RU"/>
        </w:rPr>
        <w:t xml:space="preserve"> определяются на основании требований нормативных правовых актов в соответствующей сфере и утверждаются начальником Управления.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6. Образовательная деятельность по Программам реализуется на Курсах в течение всего календарного года, включая каникулярное время.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7. Образовательный процесс организуется на основании заявок от юридических и физических лиц с формированием в группы по категориям слушателей разных возрастных категорий и разработки учебного плана, а также индивидуально.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lastRenderedPageBreak/>
        <w:t xml:space="preserve">8. </w:t>
      </w:r>
      <w:proofErr w:type="gramStart"/>
      <w:r w:rsidRPr="003F1A5A">
        <w:rPr>
          <w:rFonts w:eastAsia="Times New Roman"/>
          <w:color w:val="000000"/>
          <w:lang w:eastAsia="ru-RU"/>
        </w:rPr>
        <w:t>Обучение по</w:t>
      </w:r>
      <w:proofErr w:type="gramEnd"/>
      <w:r w:rsidRPr="003F1A5A">
        <w:rPr>
          <w:rFonts w:eastAsia="Times New Roman"/>
          <w:color w:val="000000"/>
          <w:lang w:eastAsia="ru-RU"/>
        </w:rPr>
        <w:t xml:space="preserve"> учебному плану в пределах осваиваемой Программы осуществляется в порядке, установленном локальными нормативными актами Управления, осуществляющего образовательную деятельность на Курсах.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9. Занятия на курсах могут проводиться по группам или индивидуально.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Допускается сочетание различных форм обучения.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 xml:space="preserve">Формы </w:t>
      </w:r>
      <w:proofErr w:type="gramStart"/>
      <w:r w:rsidRPr="003F1A5A">
        <w:rPr>
          <w:rFonts w:eastAsia="Times New Roman"/>
          <w:color w:val="000000"/>
          <w:lang w:eastAsia="ru-RU"/>
        </w:rPr>
        <w:t>обучения</w:t>
      </w:r>
      <w:proofErr w:type="gramEnd"/>
      <w:r w:rsidRPr="003F1A5A">
        <w:rPr>
          <w:rFonts w:eastAsia="Times New Roman"/>
          <w:color w:val="000000"/>
          <w:lang w:eastAsia="ru-RU"/>
        </w:rPr>
        <w:t xml:space="preserve"> по дополнительным образовательным программам определяются Курсами самостоятельно, если иное не установлено законодательством Российской Федерации.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Количество учащихся в группах, их возрастные категории, а также продолжительность учебных занятий на Курсах зависят от направленности Программ и определяются локальным нормативным актом Управления.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Каждый учащийся имеет право заниматься в нескольких объединениях, менять их.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10. Программы реализуются на базе курсов самостоятельно.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При реализации Программ может применяться форма организации образовательной деятельности, основанная на модульном принципе представления ее содержания и построения учебных планов, с использованием соответствующих образовательных технологий.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 xml:space="preserve">Использование при реализации Программ методов и средств обучения, образовательных технологий, наносящих вред физическому или психическому здоровью слушателей, </w:t>
      </w:r>
      <w:r w:rsidRPr="003F1A5A">
        <w:rPr>
          <w:rFonts w:eastAsia="Times New Roman"/>
          <w:b/>
          <w:color w:val="000000"/>
          <w:lang w:eastAsia="ru-RU"/>
        </w:rPr>
        <w:t>запрещается.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11. Дополнительные программы ежегодно обновляются с учетом развития науки, новых технологий, техники, экономики, и социальной сферы.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12. Образовательная деятельность осуществляется на государственном языке Российской Федерации.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13. Расписание занятий Курсов составляется для создания наиболее благоприятного режима труда и отдыха слушателей, по представлению педагогических работников с учетом пожеланий слушателей и их руководителей.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14. При реализации дополнительных 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15. Управление определяет формы аудиторных занятий, а также формы, порядок и периодичность проведения промежуточной аттестации слушателей.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16. Для большого количества слушателей одной организации возможно проведение образовательного процесса по Программам выездным методом.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При этом организация должна создать необходимые условия обучения, включающие в себя использование аудиторского помещения, специальных технических средств обучения коллективного и индивидуального пользования.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17. Численность слушателей по категориям в учебной группе устанавливается до 20 человек.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20. При реализации Программ слушателям предоставляются бесплатно специальные учебники, учебные пособия и иная учебная литература.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t>Для самостоятельного и более глубокого изучения пройденных тем слушателям предоставляется учебные и лекционные материалы в электронном виде.</w:t>
      </w:r>
    </w:p>
    <w:p w:rsidR="003F1A5A" w:rsidRPr="003F1A5A" w:rsidRDefault="003F1A5A" w:rsidP="003F1A5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F1A5A">
        <w:rPr>
          <w:rFonts w:eastAsia="Times New Roman"/>
          <w:color w:val="000000"/>
          <w:lang w:eastAsia="ru-RU"/>
        </w:rPr>
        <w:lastRenderedPageBreak/>
        <w:t xml:space="preserve">21. По окончании обучения лицам, успешно освоившим программы обучения, выдаются документы об окончании обучения установленного образца. </w:t>
      </w:r>
    </w:p>
    <w:p w:rsidR="00541747" w:rsidRPr="003F1A5A" w:rsidRDefault="00541747" w:rsidP="003F1A5A">
      <w:bookmarkStart w:id="0" w:name="_GoBack"/>
      <w:bookmarkEnd w:id="0"/>
    </w:p>
    <w:sectPr w:rsidR="00541747" w:rsidRPr="003F1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1747"/>
    <w:rsid w:val="000B0B0C"/>
    <w:rsid w:val="001F027C"/>
    <w:rsid w:val="002A5580"/>
    <w:rsid w:val="00351AA9"/>
    <w:rsid w:val="003F1A5A"/>
    <w:rsid w:val="003F2E9B"/>
    <w:rsid w:val="00541747"/>
    <w:rsid w:val="005A78E9"/>
    <w:rsid w:val="00976E1D"/>
    <w:rsid w:val="00B00F66"/>
    <w:rsid w:val="00B012FA"/>
    <w:rsid w:val="00BA12AC"/>
    <w:rsid w:val="00E43F49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21</cp:revision>
  <cp:lastPrinted>2016-02-25T08:16:00Z</cp:lastPrinted>
  <dcterms:created xsi:type="dcterms:W3CDTF">2015-10-12T12:03:00Z</dcterms:created>
  <dcterms:modified xsi:type="dcterms:W3CDTF">2021-04-01T14:01:00Z</dcterms:modified>
</cp:coreProperties>
</file>